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08" w:rsidRDefault="000C7F16" w:rsidP="000C7F16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ISOCPEUR" w:eastAsia="Times New Roman" w:hAnsi="ISOCPEUR" w:cs="Tahoma"/>
          <w:b/>
          <w:bCs/>
          <w:lang w:eastAsia="pl-PL"/>
        </w:rPr>
      </w:pPr>
      <w:r>
        <w:rPr>
          <w:rFonts w:ascii="ISOCPEUR" w:eastAsia="Times New Roman" w:hAnsi="ISOCPEUR" w:cs="Tahoma"/>
          <w:b/>
          <w:bCs/>
          <w:lang w:eastAsia="pl-PL"/>
        </w:rPr>
        <w:t>DOKUMENT GWARANCYJNY (wzór)</w:t>
      </w:r>
    </w:p>
    <w:p w:rsidR="000C7F16" w:rsidRPr="00695208" w:rsidRDefault="000C7F16" w:rsidP="000C7F16">
      <w:pPr>
        <w:shd w:val="clear" w:color="auto" w:fill="FFFFFF"/>
        <w:spacing w:after="0" w:line="240" w:lineRule="auto"/>
        <w:ind w:left="1418" w:hanging="1418"/>
        <w:jc w:val="center"/>
        <w:rPr>
          <w:rFonts w:ascii="ISOCPEUR" w:eastAsia="Times New Roman" w:hAnsi="ISOCPEUR" w:cs="Tahoma"/>
          <w:b/>
          <w:bCs/>
          <w:lang w:eastAsia="pl-PL"/>
        </w:rPr>
      </w:pPr>
      <w:r w:rsidRPr="000C7F16">
        <w:rPr>
          <w:rFonts w:ascii="ISOCPEUR" w:hAnsi="ISOCPEUR" w:cs="Tahoma"/>
          <w:b/>
          <w:bCs/>
        </w:rPr>
        <w:t>Karta gwarancji jakości wykonanych robót budowlanych</w:t>
      </w:r>
    </w:p>
    <w:p w:rsidR="000C7F16" w:rsidRDefault="000C7F16" w:rsidP="007F4FDB">
      <w:pPr>
        <w:autoSpaceDE w:val="0"/>
        <w:autoSpaceDN w:val="0"/>
        <w:adjustRightInd w:val="0"/>
        <w:spacing w:before="120" w:after="0" w:line="240" w:lineRule="exact"/>
        <w:jc w:val="both"/>
        <w:rPr>
          <w:rFonts w:ascii="ISOCPEUR" w:eastAsia="Times New Roman" w:hAnsi="ISOCPEUR" w:cs="Tahoma"/>
          <w:lang w:eastAsia="pl-PL"/>
        </w:rPr>
      </w:pPr>
    </w:p>
    <w:p w:rsidR="00695208" w:rsidRPr="00695208" w:rsidRDefault="000C7F16" w:rsidP="007F4FDB">
      <w:pPr>
        <w:autoSpaceDE w:val="0"/>
        <w:autoSpaceDN w:val="0"/>
        <w:adjustRightInd w:val="0"/>
        <w:spacing w:before="120" w:after="0" w:line="240" w:lineRule="exact"/>
        <w:jc w:val="both"/>
        <w:rPr>
          <w:rFonts w:ascii="ISOCPEUR" w:eastAsia="Times New Roman" w:hAnsi="ISOCPEUR" w:cs="Tahoma"/>
          <w:lang w:eastAsia="pl-PL"/>
        </w:rPr>
      </w:pPr>
      <w:r>
        <w:rPr>
          <w:rFonts w:ascii="ISOCPEUR" w:eastAsia="Times New Roman" w:hAnsi="ISOCPEUR" w:cs="Tahoma"/>
          <w:lang w:eastAsia="pl-PL"/>
        </w:rPr>
        <w:t>Sporządzona</w:t>
      </w:r>
      <w:r w:rsidR="007F4FDB">
        <w:rPr>
          <w:rFonts w:ascii="ISOCPEUR" w:eastAsia="Times New Roman" w:hAnsi="ISOCPEUR" w:cs="Tahoma"/>
          <w:lang w:eastAsia="pl-PL"/>
        </w:rPr>
        <w:t xml:space="preserve"> dnia</w:t>
      </w:r>
      <w:r w:rsidR="007F4FDB" w:rsidRPr="007F4FDB">
        <w:rPr>
          <w:rFonts w:ascii="ISOCPEUR" w:eastAsia="Times New Roman" w:hAnsi="ISOCPEUR" w:cs="Tahoma"/>
          <w:lang w:eastAsia="pl-PL"/>
        </w:rPr>
        <w:t xml:space="preserve"> </w:t>
      </w:r>
      <w:r w:rsidR="00392C42">
        <w:rPr>
          <w:rFonts w:ascii="ISOCPEUR" w:eastAsia="Times New Roman" w:hAnsi="ISOCPEUR" w:cs="Tahoma"/>
          <w:b/>
          <w:lang w:eastAsia="pl-PL"/>
        </w:rPr>
        <w:t>………….</w:t>
      </w:r>
      <w:r w:rsidR="007F4FDB" w:rsidRPr="009D5AA7">
        <w:rPr>
          <w:rFonts w:ascii="ISOCPEUR" w:eastAsia="Times New Roman" w:hAnsi="ISOCPEUR" w:cs="Tahoma"/>
          <w:b/>
          <w:lang w:eastAsia="pl-PL"/>
        </w:rPr>
        <w:t>.201</w:t>
      </w:r>
      <w:r>
        <w:rPr>
          <w:rFonts w:ascii="ISOCPEUR" w:eastAsia="Times New Roman" w:hAnsi="ISOCPEUR" w:cs="Tahoma"/>
          <w:b/>
          <w:lang w:eastAsia="pl-PL"/>
        </w:rPr>
        <w:t>9</w:t>
      </w:r>
      <w:r>
        <w:rPr>
          <w:rFonts w:ascii="ISOCPEUR" w:eastAsia="Times New Roman" w:hAnsi="ISOCPEUR" w:cs="Tahoma"/>
          <w:lang w:eastAsia="pl-PL"/>
        </w:rPr>
        <w:t>r.</w:t>
      </w:r>
    </w:p>
    <w:p w:rsidR="009E63C1" w:rsidRPr="00866182" w:rsidRDefault="000C7F16" w:rsidP="000C7F16">
      <w:pPr>
        <w:shd w:val="clear" w:color="auto" w:fill="FFFFFF"/>
        <w:spacing w:after="0" w:line="240" w:lineRule="auto"/>
        <w:ind w:left="1418" w:hanging="1418"/>
        <w:jc w:val="both"/>
        <w:rPr>
          <w:rFonts w:ascii="ISOCPEUR" w:eastAsia="Times New Roman" w:hAnsi="ISOCPEUR" w:cs="Times New Roman"/>
          <w:lang w:eastAsia="pl-PL"/>
        </w:rPr>
      </w:pPr>
      <w:r>
        <w:rPr>
          <w:rFonts w:ascii="ISOCPEUR" w:eastAsia="Times New Roman" w:hAnsi="ISOCPEUR" w:cs="Tahoma"/>
          <w:bCs/>
          <w:lang w:eastAsia="pl-PL"/>
        </w:rPr>
        <w:t>Zamawiający</w:t>
      </w:r>
      <w:r w:rsidR="009E63C1" w:rsidRPr="00A30129">
        <w:rPr>
          <w:rFonts w:ascii="ISOCPEUR" w:eastAsia="Times New Roman" w:hAnsi="ISOCPEUR" w:cs="Tahoma"/>
          <w:bCs/>
          <w:lang w:eastAsia="pl-PL"/>
        </w:rPr>
        <w:t>:</w:t>
      </w:r>
      <w:r w:rsidR="009E63C1" w:rsidRPr="00A30129">
        <w:rPr>
          <w:rFonts w:ascii="ISOCPEUR" w:hAnsi="ISOCPEUR" w:cstheme="minorHAnsi"/>
          <w:iCs/>
        </w:rPr>
        <w:tab/>
      </w:r>
      <w:r w:rsidR="00A30129" w:rsidRPr="00A30129">
        <w:rPr>
          <w:rFonts w:ascii="ISOCPEUR" w:hAnsi="ISOCPEUR" w:cs="Tahoma"/>
          <w:b/>
          <w:bCs/>
        </w:rPr>
        <w:t xml:space="preserve">Muzeum </w:t>
      </w:r>
      <w:r>
        <w:rPr>
          <w:rFonts w:ascii="ISOCPEUR" w:hAnsi="ISOCPEUR" w:cs="Tahoma"/>
          <w:b/>
          <w:bCs/>
        </w:rPr>
        <w:t>Martyrologiczne w Żabikowie</w:t>
      </w:r>
      <w:r w:rsidR="00A30129" w:rsidRPr="00A30129">
        <w:rPr>
          <w:rFonts w:ascii="ISOCPEUR" w:hAnsi="ISOCPEUR" w:cstheme="minorHAnsi"/>
          <w:iCs/>
        </w:rPr>
        <w:t xml:space="preserve"> ul. </w:t>
      </w:r>
      <w:r>
        <w:rPr>
          <w:rFonts w:ascii="ISOCPEUR" w:hAnsi="ISOCPEUR" w:cstheme="minorHAnsi"/>
          <w:iCs/>
        </w:rPr>
        <w:t>Niezłomnych 2,</w:t>
      </w:r>
      <w:r w:rsidR="00A30129" w:rsidRPr="00A30129">
        <w:rPr>
          <w:rFonts w:ascii="ISOCPEUR" w:hAnsi="ISOCPEUR" w:cstheme="minorHAnsi"/>
          <w:iCs/>
        </w:rPr>
        <w:t xml:space="preserve"> 62-0</w:t>
      </w:r>
      <w:r>
        <w:rPr>
          <w:rFonts w:ascii="ISOCPEUR" w:hAnsi="ISOCPEUR" w:cstheme="minorHAnsi"/>
          <w:iCs/>
        </w:rPr>
        <w:t>30</w:t>
      </w:r>
      <w:r w:rsidR="00A30129" w:rsidRPr="00A30129">
        <w:rPr>
          <w:rFonts w:ascii="ISOCPEUR" w:hAnsi="ISOCPEUR" w:cstheme="minorHAnsi"/>
          <w:iCs/>
        </w:rPr>
        <w:t xml:space="preserve"> </w:t>
      </w:r>
      <w:r>
        <w:rPr>
          <w:rFonts w:ascii="ISOCPEUR" w:hAnsi="ISOCPEUR" w:cstheme="minorHAnsi"/>
          <w:iCs/>
        </w:rPr>
        <w:t>Luboń</w:t>
      </w:r>
    </w:p>
    <w:p w:rsidR="000C7F16" w:rsidRPr="00866182" w:rsidRDefault="007F4FDB" w:rsidP="000C7F16">
      <w:pPr>
        <w:autoSpaceDE w:val="0"/>
        <w:autoSpaceDN w:val="0"/>
        <w:adjustRightInd w:val="0"/>
        <w:spacing w:before="60" w:after="0" w:line="240" w:lineRule="exact"/>
        <w:ind w:left="1418" w:hanging="1418"/>
        <w:jc w:val="both"/>
        <w:rPr>
          <w:rFonts w:ascii="ISOCPEUR" w:eastAsia="Times New Roman" w:hAnsi="ISOCPEUR" w:cs="Times New Roman"/>
          <w:lang w:eastAsia="pl-PL"/>
        </w:rPr>
      </w:pPr>
      <w:r w:rsidRPr="007F4FDB">
        <w:rPr>
          <w:rFonts w:ascii="ISOCPEUR" w:eastAsia="Times New Roman" w:hAnsi="ISOCPEUR" w:cs="Tahoma"/>
          <w:bCs/>
          <w:lang w:eastAsia="pl-PL"/>
        </w:rPr>
        <w:t>Wykonawc</w:t>
      </w:r>
      <w:r w:rsidR="000C7F16">
        <w:rPr>
          <w:rFonts w:ascii="ISOCPEUR" w:eastAsia="Times New Roman" w:hAnsi="ISOCPEUR" w:cs="Tahoma"/>
          <w:bCs/>
          <w:lang w:eastAsia="pl-PL"/>
        </w:rPr>
        <w:t>a</w:t>
      </w:r>
      <w:r w:rsidRPr="007F4FDB">
        <w:rPr>
          <w:rFonts w:ascii="ISOCPEUR" w:eastAsia="Times New Roman" w:hAnsi="ISOCPEUR" w:cs="Tahoma"/>
          <w:bCs/>
          <w:lang w:eastAsia="pl-PL"/>
        </w:rPr>
        <w:t>:</w:t>
      </w:r>
      <w:r>
        <w:rPr>
          <w:rFonts w:ascii="ISOCPEUR" w:eastAsia="Times New Roman" w:hAnsi="ISOCPEUR" w:cs="Tahoma"/>
          <w:b/>
          <w:bCs/>
          <w:lang w:eastAsia="pl-PL"/>
        </w:rPr>
        <w:tab/>
      </w:r>
      <w:r w:rsidR="009E63C1">
        <w:rPr>
          <w:rFonts w:ascii="ISOCPEUR" w:hAnsi="ISOCPEUR" w:cs="Tahoma"/>
          <w:b/>
          <w:bCs/>
        </w:rPr>
        <w:t>……………………….</w:t>
      </w:r>
      <w:r w:rsidR="001D7340" w:rsidRPr="00BB037A">
        <w:rPr>
          <w:rFonts w:ascii="ISOCPEUR" w:hAnsi="ISOCPEUR" w:cs="Tahoma"/>
          <w:b/>
          <w:bCs/>
        </w:rPr>
        <w:t>.</w:t>
      </w:r>
      <w:r w:rsidR="001D7340" w:rsidRPr="000A36B1">
        <w:rPr>
          <w:rFonts w:ascii="ISOCPEUR" w:hAnsi="ISOCPEUR" w:cs="Tahoma"/>
          <w:b/>
          <w:bCs/>
        </w:rPr>
        <w:t xml:space="preserve"> </w:t>
      </w:r>
      <w:r w:rsidR="000C7F16">
        <w:rPr>
          <w:rFonts w:ascii="ISOCPEUR" w:hAnsi="ISOCPEUR" w:cs="Tahoma"/>
          <w:bCs/>
        </w:rPr>
        <w:t>ul.</w:t>
      </w:r>
      <w:r w:rsidR="001D7340" w:rsidRPr="000A36B1">
        <w:rPr>
          <w:rFonts w:ascii="ISOCPEUR" w:hAnsi="ISOCPEUR" w:cs="Tahoma"/>
          <w:bCs/>
        </w:rPr>
        <w:t xml:space="preserve"> </w:t>
      </w:r>
      <w:r w:rsidR="009E63C1" w:rsidRPr="000C7F16">
        <w:rPr>
          <w:rFonts w:ascii="ISOCPEUR" w:hAnsi="ISOCPEUR" w:cs="Tahoma"/>
          <w:bCs/>
        </w:rPr>
        <w:t>……………………</w:t>
      </w:r>
      <w:r w:rsidR="001D7340" w:rsidRPr="000C7F16">
        <w:rPr>
          <w:rFonts w:ascii="ISOCPEUR" w:hAnsi="ISOCPEUR" w:cs="Tahoma"/>
          <w:bCs/>
        </w:rPr>
        <w:t xml:space="preserve">, </w:t>
      </w:r>
      <w:r w:rsidR="009E63C1" w:rsidRPr="000C7F16">
        <w:rPr>
          <w:rFonts w:ascii="ISOCPEUR" w:hAnsi="ISOCPEUR" w:cs="Tahoma"/>
          <w:bCs/>
        </w:rPr>
        <w:t>….</w:t>
      </w:r>
      <w:r w:rsidR="001D7340" w:rsidRPr="000C7F16">
        <w:rPr>
          <w:rFonts w:ascii="ISOCPEUR" w:hAnsi="ISOCPEUR" w:cs="Tahoma"/>
          <w:bCs/>
        </w:rPr>
        <w:t>-</w:t>
      </w:r>
      <w:r w:rsidR="009E63C1" w:rsidRPr="000C7F16">
        <w:rPr>
          <w:rFonts w:ascii="ISOCPEUR" w:hAnsi="ISOCPEUR" w:cs="Tahoma"/>
          <w:bCs/>
        </w:rPr>
        <w:t>……</w:t>
      </w:r>
      <w:r w:rsidR="000C7F16" w:rsidRPr="000C7F16">
        <w:rPr>
          <w:rFonts w:ascii="ISOCPEUR" w:hAnsi="ISOCPEUR" w:cs="Tahoma"/>
          <w:bCs/>
        </w:rPr>
        <w:t xml:space="preserve"> ………………..</w:t>
      </w:r>
    </w:p>
    <w:p w:rsidR="001D7340" w:rsidRDefault="000C7F16" w:rsidP="001D7340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  <w:lang w:eastAsia="pl-PL"/>
        </w:rPr>
      </w:pPr>
      <w:r>
        <w:rPr>
          <w:rFonts w:ascii="ISOCPEUR" w:eastAsia="Times New Roman" w:hAnsi="ISOCPEUR" w:cs="Times New Roman"/>
          <w:lang w:eastAsia="pl-PL"/>
        </w:rPr>
        <w:t>Umowa (nr, zawarta dnia): …………………………………….</w:t>
      </w:r>
    </w:p>
    <w:p w:rsidR="000C7F16" w:rsidRDefault="000C7F16" w:rsidP="000C7F16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  <w:lang w:eastAsia="pl-PL"/>
        </w:rPr>
      </w:pPr>
      <w:r>
        <w:rPr>
          <w:rFonts w:ascii="ISOCPEUR" w:eastAsia="Times New Roman" w:hAnsi="ISOCPEUR" w:cs="Times New Roman"/>
          <w:lang w:eastAsia="pl-PL"/>
        </w:rPr>
        <w:t>Przedmiot umowy: …………………………………….</w:t>
      </w:r>
    </w:p>
    <w:p w:rsidR="000C7F16" w:rsidRDefault="000C7F16" w:rsidP="000C7F16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  <w:lang w:eastAsia="pl-PL"/>
        </w:rPr>
      </w:pPr>
      <w:r w:rsidRPr="000C7F16">
        <w:rPr>
          <w:rFonts w:ascii="ISOCPEUR" w:eastAsia="Times New Roman" w:hAnsi="ISOCPEUR" w:cs="Times New Roman"/>
          <w:lang w:eastAsia="pl-PL"/>
        </w:rPr>
        <w:t>Przedmiot gwarancji obejmuje łącznie wszystkie roboty budowlane oraz materiały użyte w ramach wyżej wymienionej umowy</w:t>
      </w:r>
      <w:r>
        <w:rPr>
          <w:rFonts w:ascii="ISOCPEUR" w:eastAsia="Times New Roman" w:hAnsi="ISOCPEUR" w:cs="Times New Roman"/>
          <w:lang w:eastAsia="pl-PL"/>
        </w:rPr>
        <w:t>.</w:t>
      </w:r>
    </w:p>
    <w:p w:rsidR="000C7F16" w:rsidRDefault="000C7F16" w:rsidP="000C7F16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  <w:lang w:eastAsia="pl-PL"/>
        </w:rPr>
      </w:pPr>
      <w:r w:rsidRPr="000C7F16">
        <w:rPr>
          <w:rFonts w:ascii="ISOCPEUR" w:eastAsia="Times New Roman" w:hAnsi="ISOCPEUR" w:cs="Times New Roman"/>
          <w:lang w:eastAsia="pl-PL"/>
        </w:rPr>
        <w:t>Data odbioru końcowego: dzień ...... miesią</w:t>
      </w:r>
      <w:r>
        <w:rPr>
          <w:rFonts w:ascii="ISOCPEUR" w:eastAsia="Times New Roman" w:hAnsi="ISOCPEUR" w:cs="Times New Roman"/>
          <w:lang w:eastAsia="pl-PL"/>
        </w:rPr>
        <w:t xml:space="preserve">c ...................... </w:t>
      </w:r>
      <w:r w:rsidRPr="000C7F16">
        <w:rPr>
          <w:rFonts w:ascii="ISOCPEUR" w:eastAsia="Times New Roman" w:hAnsi="ISOCPEUR" w:cs="Times New Roman"/>
          <w:lang w:eastAsia="pl-PL"/>
        </w:rPr>
        <w:t>rok ..............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Ogólne warunki gwarancji jakości.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1. Wykonawca oświadcza, że objęty Kartą gwarancyjną Przedmiot gw</w:t>
      </w:r>
      <w:r>
        <w:rPr>
          <w:rFonts w:ascii="ISOCPEUR" w:eastAsia="Times New Roman" w:hAnsi="ISOCPEUR" w:cs="Times New Roman"/>
        </w:rPr>
        <w:t>arancji został wykonany zgodnie z </w:t>
      </w:r>
      <w:r w:rsidRPr="00420725">
        <w:rPr>
          <w:rFonts w:ascii="ISOCPEUR" w:eastAsia="Times New Roman" w:hAnsi="ISOCPEUR" w:cs="Times New Roman"/>
        </w:rPr>
        <w:t>warunkami pozwolenia na budowę, umową, dokumentacją</w:t>
      </w:r>
      <w:r>
        <w:rPr>
          <w:rFonts w:ascii="ISOCPEUR" w:eastAsia="Times New Roman" w:hAnsi="ISOCPEUR" w:cs="Times New Roman"/>
        </w:rPr>
        <w:t xml:space="preserve"> projektową, specyfikacjami </w:t>
      </w:r>
      <w:r w:rsidRPr="00420725">
        <w:rPr>
          <w:rFonts w:ascii="ISOCPEUR" w:eastAsia="Times New Roman" w:hAnsi="ISOCPEUR" w:cs="Times New Roman"/>
        </w:rPr>
        <w:t xml:space="preserve">technicznymi wykonania i odbioru robót, zasadami </w:t>
      </w:r>
      <w:r>
        <w:rPr>
          <w:rFonts w:ascii="ISOCPEUR" w:eastAsia="Times New Roman" w:hAnsi="ISOCPEUR" w:cs="Times New Roman"/>
        </w:rPr>
        <w:t xml:space="preserve">wiedzy technicznej i przepisami </w:t>
      </w:r>
      <w:r w:rsidRPr="00420725">
        <w:rPr>
          <w:rFonts w:ascii="ISOCPEUR" w:eastAsia="Times New Roman" w:hAnsi="ISOCPEUR" w:cs="Times New Roman"/>
        </w:rPr>
        <w:t>techniczno-budowlanymi.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2. Wykonawca ponosi odpowiedzialność z tytułu gwarancji jakości</w:t>
      </w:r>
      <w:r>
        <w:rPr>
          <w:rFonts w:ascii="ISOCPEUR" w:eastAsia="Times New Roman" w:hAnsi="ISOCPEUR" w:cs="Times New Roman"/>
        </w:rPr>
        <w:t xml:space="preserve"> za wady fizyczne zmniejszające </w:t>
      </w:r>
      <w:r w:rsidRPr="00420725">
        <w:rPr>
          <w:rFonts w:ascii="ISOCPEUR" w:eastAsia="Times New Roman" w:hAnsi="ISOCPEUR" w:cs="Times New Roman"/>
        </w:rPr>
        <w:t>wartość użytkową, techniczną i estetyczną przedmiotu gwarancji.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3. Wykonawca udziela gwarancji na wykonane roboty budowlane i materiały użyte do</w:t>
      </w:r>
      <w:r>
        <w:rPr>
          <w:rFonts w:ascii="ISOCPEUR" w:eastAsia="Times New Roman" w:hAnsi="ISOCPEUR" w:cs="Times New Roman"/>
        </w:rPr>
        <w:t xml:space="preserve"> </w:t>
      </w:r>
      <w:r w:rsidRPr="00420725">
        <w:rPr>
          <w:rFonts w:ascii="ISOCPEUR" w:eastAsia="Times New Roman" w:hAnsi="ISOCPEUR" w:cs="Times New Roman"/>
        </w:rPr>
        <w:t>wykonania zamówienia na okres</w:t>
      </w:r>
      <w:r>
        <w:rPr>
          <w:rFonts w:ascii="ISOCPEUR" w:eastAsia="Times New Roman" w:hAnsi="ISOCPEUR" w:cs="Times New Roman"/>
        </w:rPr>
        <w:t xml:space="preserve"> </w:t>
      </w:r>
      <w:r w:rsidRPr="00420725">
        <w:rPr>
          <w:rFonts w:ascii="ISOCPEUR" w:eastAsia="Times New Roman" w:hAnsi="ISOCPEUR" w:cs="Times New Roman"/>
        </w:rPr>
        <w:t>..........</w:t>
      </w:r>
      <w:r>
        <w:rPr>
          <w:rFonts w:ascii="ISOCPEUR" w:eastAsia="Times New Roman" w:hAnsi="ISOCPEUR" w:cs="Times New Roman"/>
        </w:rPr>
        <w:t xml:space="preserve"> </w:t>
      </w:r>
      <w:r w:rsidRPr="00420725">
        <w:rPr>
          <w:rFonts w:ascii="ISOCPEUR" w:eastAsia="Times New Roman" w:hAnsi="ISOCPEUR" w:cs="Times New Roman"/>
        </w:rPr>
        <w:t>miesięcy. Bieg terminu gwarancji dla wykonanych robót</w:t>
      </w:r>
      <w:r>
        <w:rPr>
          <w:rFonts w:ascii="ISOCPEUR" w:eastAsia="Times New Roman" w:hAnsi="ISOCPEUR" w:cs="Times New Roman"/>
        </w:rPr>
        <w:t xml:space="preserve"> </w:t>
      </w:r>
      <w:r w:rsidRPr="00420725">
        <w:rPr>
          <w:rFonts w:ascii="ISOCPEUR" w:eastAsia="Times New Roman" w:hAnsi="ISOCPEUR" w:cs="Times New Roman"/>
        </w:rPr>
        <w:t>rozpoczyna się od pierwszego dnia po podpisaniu końcowego protokołu odbioru robót.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4. W okresie gwarancji Wykonawca obowiązany jest do nieodpłatnego usuwania wad ujawnionych po</w:t>
      </w:r>
      <w:r w:rsidRPr="00420725">
        <w:rPr>
          <w:rFonts w:ascii="ISOCPEUR" w:eastAsia="Times New Roman" w:hAnsi="ISOCPEUR" w:cs="Times New Roman"/>
        </w:rPr>
        <w:br/>
        <w:t>odbiorze końcowym.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5. Nie podlegają uprawnieniom z tytułu gwarancji jakości wady powstałe na skutek: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567" w:hanging="283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a) siły wyższej,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567" w:hanging="283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b) normalnego zużycia obiektu lub jego części,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567" w:hanging="283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c) szkód wynikłych z winy Zamawiającego, a szczególnie konserwacji i użytkowania przedmiotu</w:t>
      </w:r>
      <w:r w:rsidRPr="00420725">
        <w:rPr>
          <w:rFonts w:ascii="ISOCPEUR" w:eastAsia="Times New Roman" w:hAnsi="ISOCPEUR" w:cs="Times New Roman"/>
        </w:rPr>
        <w:br/>
        <w:t>gwarancji w sposób niezgodny z instrukcją lub zasadami eksploatacji i użytkowania.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6. W celu umożliwienia kwalifikacji zgłoszonych wad, przyczyn ic</w:t>
      </w:r>
      <w:r>
        <w:rPr>
          <w:rFonts w:ascii="ISOCPEUR" w:eastAsia="Times New Roman" w:hAnsi="ISOCPEUR" w:cs="Times New Roman"/>
        </w:rPr>
        <w:t xml:space="preserve">h powstania i sposobu usunięcia </w:t>
      </w:r>
      <w:r w:rsidRPr="00420725">
        <w:rPr>
          <w:rFonts w:ascii="ISOCPEUR" w:eastAsia="Times New Roman" w:hAnsi="ISOCPEUR" w:cs="Times New Roman"/>
        </w:rPr>
        <w:t>Zamawiający zobowiązuje się do przechowania otrzymanej w dniu odbioru dokumentacji</w:t>
      </w:r>
      <w:r w:rsidRPr="00420725">
        <w:rPr>
          <w:rFonts w:ascii="ISOCPEUR" w:eastAsia="Times New Roman" w:hAnsi="ISOCPEUR" w:cs="Times New Roman"/>
        </w:rPr>
        <w:br/>
        <w:t>powykonawczej i protokołu przekazania przedmiotu gwarancji do użytkowania.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7. Wykonawca jest odpowiedzialny za wszelkie szkody i straty, któ</w:t>
      </w:r>
      <w:r>
        <w:rPr>
          <w:rFonts w:ascii="ISOCPEUR" w:eastAsia="Times New Roman" w:hAnsi="ISOCPEUR" w:cs="Times New Roman"/>
        </w:rPr>
        <w:t xml:space="preserve">re spowodował w czasie prac nad </w:t>
      </w:r>
      <w:r w:rsidRPr="00420725">
        <w:rPr>
          <w:rFonts w:ascii="ISOCPEUR" w:eastAsia="Times New Roman" w:hAnsi="ISOCPEUR" w:cs="Times New Roman"/>
        </w:rPr>
        <w:t>usuwaniem wad.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8. Wykonawca, niezależnie od udzielonej gwarancji jakości, ponosi odp</w:t>
      </w:r>
      <w:r>
        <w:rPr>
          <w:rFonts w:ascii="ISOCPEUR" w:eastAsia="Times New Roman" w:hAnsi="ISOCPEUR" w:cs="Times New Roman"/>
        </w:rPr>
        <w:t xml:space="preserve">owiedzialność z tytułu rękojmi </w:t>
      </w:r>
      <w:r w:rsidRPr="00420725">
        <w:rPr>
          <w:rFonts w:ascii="ISOCPEUR" w:eastAsia="Times New Roman" w:hAnsi="ISOCPEUR" w:cs="Times New Roman"/>
        </w:rPr>
        <w:t>za wady przedmiotu gwarancji.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ind w:left="284" w:hanging="284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9. Zamawiający może usunąć w zastępstwie Wykonawcy i na jego koszt wady nieusunięte</w:t>
      </w:r>
      <w:r>
        <w:rPr>
          <w:rFonts w:ascii="ISOCPEUR" w:eastAsia="Times New Roman" w:hAnsi="ISOCPEUR" w:cs="Times New Roman"/>
        </w:rPr>
        <w:t xml:space="preserve"> </w:t>
      </w:r>
      <w:r w:rsidRPr="00420725">
        <w:rPr>
          <w:rFonts w:ascii="ISOCPEUR" w:eastAsia="Times New Roman" w:hAnsi="ISOCPEUR" w:cs="Times New Roman"/>
        </w:rPr>
        <w:t>w wyznaczonym terminie, po uprzednim zawiadomieniu W</w:t>
      </w:r>
      <w:r>
        <w:rPr>
          <w:rFonts w:ascii="ISOCPEUR" w:eastAsia="Times New Roman" w:hAnsi="ISOCPEUR" w:cs="Times New Roman"/>
        </w:rPr>
        <w:t>ykonawcy. Kosztami związanymi z </w:t>
      </w:r>
      <w:r w:rsidRPr="00420725">
        <w:rPr>
          <w:rFonts w:ascii="ISOCPEUR" w:eastAsia="Times New Roman" w:hAnsi="ISOCPEUR" w:cs="Times New Roman"/>
        </w:rPr>
        <w:t>zastępczym usunięciem wad Zamawiający obciąży Wykonawcę.</w:t>
      </w: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Warunki gwarancji podpisali:</w:t>
      </w: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Udzielający gwarancji jakości upoważniony przedstawiciel Wykonawcy:</w:t>
      </w: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>
        <w:rPr>
          <w:rFonts w:ascii="ISOCPEUR" w:eastAsia="Times New Roman" w:hAnsi="ISOCPEUR" w:cs="Times New Roman"/>
        </w:rPr>
        <w:t>…………………………………………………………………………………………………………………………………………</w:t>
      </w: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 w:rsidRPr="00420725">
        <w:rPr>
          <w:rFonts w:ascii="ISOCPEUR" w:eastAsia="Times New Roman" w:hAnsi="ISOCPEUR" w:cs="Times New Roman"/>
        </w:rPr>
        <w:t>Przyjmujący gwarancję jakości przedstawiciele Zamawiającego:</w:t>
      </w:r>
    </w:p>
    <w:p w:rsidR="0083256C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</w:p>
    <w:p w:rsidR="0083256C" w:rsidRPr="00420725" w:rsidRDefault="0083256C" w:rsidP="0083256C">
      <w:pPr>
        <w:autoSpaceDE w:val="0"/>
        <w:autoSpaceDN w:val="0"/>
        <w:adjustRightInd w:val="0"/>
        <w:spacing w:before="60" w:after="0" w:line="240" w:lineRule="exact"/>
        <w:jc w:val="both"/>
        <w:rPr>
          <w:rFonts w:ascii="ISOCPEUR" w:eastAsia="Times New Roman" w:hAnsi="ISOCPEUR" w:cs="Times New Roman"/>
        </w:rPr>
      </w:pPr>
      <w:r>
        <w:rPr>
          <w:rFonts w:ascii="ISOCPEUR" w:eastAsia="Times New Roman" w:hAnsi="ISOCPEUR" w:cs="Times New Roman"/>
        </w:rPr>
        <w:t>………………………………………………………………………………………………………………………………………….</w:t>
      </w:r>
    </w:p>
    <w:p w:rsidR="009D5AA7" w:rsidRPr="009D5AA7" w:rsidRDefault="009D5AA7" w:rsidP="009D5AA7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9D5AA7" w:rsidRPr="009D5AA7" w:rsidSect="004B42F0">
      <w:headerReference w:type="default" r:id="rId8"/>
      <w:pgSz w:w="11906" w:h="16838"/>
      <w:pgMar w:top="794" w:right="992" w:bottom="68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0497C" w15:done="0"/>
  <w15:commentEx w15:paraId="003000ED" w15:done="0"/>
  <w15:commentEx w15:paraId="4CA046A2" w15:done="0"/>
  <w15:commentEx w15:paraId="3BC29A15" w15:done="0"/>
  <w15:commentEx w15:paraId="339DE8B4" w15:done="0"/>
  <w15:commentEx w15:paraId="4BF509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51" w:rsidRDefault="008B1F51" w:rsidP="00B91E4F">
      <w:pPr>
        <w:spacing w:after="0" w:line="240" w:lineRule="auto"/>
      </w:pPr>
      <w:r>
        <w:separator/>
      </w:r>
    </w:p>
  </w:endnote>
  <w:endnote w:type="continuationSeparator" w:id="0">
    <w:p w:rsidR="008B1F51" w:rsidRDefault="008B1F51" w:rsidP="00B9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51" w:rsidRDefault="008B1F51" w:rsidP="00B91E4F">
      <w:pPr>
        <w:spacing w:after="0" w:line="240" w:lineRule="auto"/>
      </w:pPr>
      <w:r>
        <w:separator/>
      </w:r>
    </w:p>
  </w:footnote>
  <w:footnote w:type="continuationSeparator" w:id="0">
    <w:p w:rsidR="008B1F51" w:rsidRDefault="008B1F51" w:rsidP="00B9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ISOCPEUR" w:eastAsiaTheme="majorEastAsia" w:hAnsi="ISOCPEUR" w:cstheme="majorBidi"/>
        <w:sz w:val="24"/>
        <w:szCs w:val="24"/>
      </w:rPr>
      <w:alias w:val="Tytuł"/>
      <w:id w:val="77738743"/>
      <w:placeholder>
        <w:docPart w:val="6723181AC00144068C7A4740BFD50E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052E" w:rsidRDefault="00954090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54090">
          <w:rPr>
            <w:rFonts w:ascii="ISOCPEUR" w:eastAsiaTheme="majorEastAsia" w:hAnsi="ISOCPEUR" w:cstheme="majorBidi"/>
            <w:sz w:val="24"/>
            <w:szCs w:val="24"/>
          </w:rPr>
          <w:t>3</w:t>
        </w:r>
        <w:r>
          <w:rPr>
            <w:rFonts w:ascii="ISOCPEUR" w:eastAsiaTheme="majorEastAsia" w:hAnsi="ISOCPEUR" w:cstheme="majorBidi"/>
            <w:sz w:val="24"/>
            <w:szCs w:val="24"/>
          </w:rPr>
          <w:t>/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>AG2131</w:t>
        </w:r>
        <w:r>
          <w:rPr>
            <w:rFonts w:ascii="ISOCPEUR" w:eastAsiaTheme="majorEastAsia" w:hAnsi="ISOCPEUR" w:cstheme="majorBidi"/>
            <w:sz w:val="24"/>
            <w:szCs w:val="24"/>
          </w:rPr>
          <w:t>/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 xml:space="preserve">2018_Załącznik nr </w:t>
        </w:r>
        <w:r w:rsidR="000C7F16">
          <w:rPr>
            <w:rFonts w:ascii="ISOCPEUR" w:eastAsiaTheme="majorEastAsia" w:hAnsi="ISOCPEUR" w:cstheme="majorBidi"/>
            <w:sz w:val="24"/>
            <w:szCs w:val="24"/>
          </w:rPr>
          <w:t>9</w:t>
        </w:r>
        <w:r w:rsidRPr="00954090">
          <w:rPr>
            <w:rFonts w:ascii="ISOCPEUR" w:eastAsiaTheme="majorEastAsia" w:hAnsi="ISOCPEUR" w:cstheme="majorBidi"/>
            <w:sz w:val="24"/>
            <w:szCs w:val="24"/>
          </w:rPr>
          <w:t xml:space="preserve"> do SIWZ</w:t>
        </w:r>
      </w:p>
    </w:sdtContent>
  </w:sdt>
  <w:sdt>
    <w:sdtPr>
      <w:id w:val="23629130"/>
      <w:docPartObj>
        <w:docPartGallery w:val="Page Numbers (Margins)"/>
        <w:docPartUnique/>
      </w:docPartObj>
    </w:sdtPr>
    <w:sdtContent>
      <w:p w:rsidR="00516819" w:rsidRDefault="00BF1111" w:rsidP="00E15545">
        <w:pPr>
          <w:pStyle w:val="Nagwek"/>
          <w:tabs>
            <w:tab w:val="clear" w:pos="4536"/>
            <w:tab w:val="clear" w:pos="9072"/>
          </w:tabs>
          <w:jc w:val="center"/>
          <w:rPr>
            <w:rFonts w:ascii="Tahoma" w:hAnsi="Tahoma" w:cs="Tahoma"/>
            <w:sz w:val="15"/>
            <w:szCs w:val="15"/>
          </w:rPr>
        </w:pPr>
        <w:r w:rsidRPr="00BF1111">
          <w:rPr>
            <w:noProof/>
            <w:lang w:eastAsia="zh-TW"/>
          </w:rPr>
          <w:pict>
            <v:rect id="_x0000_s3074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4;mso-fit-shape-to-text:t">
                <w:txbxContent>
                  <w:p w:rsidR="004B4301" w:rsidRPr="004B4301" w:rsidRDefault="004B4301" w:rsidP="004B4301">
                    <w:pPr>
                      <w:pStyle w:val="Nagwek"/>
                      <w:tabs>
                        <w:tab w:val="clear" w:pos="9072"/>
                        <w:tab w:val="right" w:pos="10065"/>
                      </w:tabs>
                      <w:spacing w:after="120"/>
                      <w:jc w:val="both"/>
                      <w:rPr>
                        <w:rFonts w:ascii="Tahoma" w:hAnsi="Tahoma" w:cs="Tahoma"/>
                        <w:b/>
                        <w:bCs/>
                        <w:iCs/>
                        <w:color w:val="632423"/>
                        <w:sz w:val="16"/>
                      </w:rPr>
                    </w:pPr>
                    <w:r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>S</w:t>
                    </w:r>
                    <w:r w:rsidRPr="004126F5">
                      <w:rPr>
                        <w:rFonts w:ascii="ISOCPEUR" w:hAnsi="ISOCPEUR" w:cs="Tahoma"/>
                        <w:sz w:val="16"/>
                        <w:szCs w:val="18"/>
                        <w:u w:color="000000"/>
                      </w:rPr>
                      <w:t xml:space="preserve">trona </w: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PAGE </w:instrTex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3256C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  <w:r w:rsidRPr="004126F5">
                      <w:rPr>
                        <w:rStyle w:val="Numerstrony"/>
                        <w:rFonts w:ascii="ISOCPEUR" w:hAnsi="ISOCPEUR" w:cs="Tahoma"/>
                      </w:rPr>
                      <w:t xml:space="preserve"> 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sz w:val="16"/>
                      </w:rPr>
                      <w:t>z</w:t>
                    </w:r>
                    <w:r w:rsidRPr="004126F5">
                      <w:rPr>
                        <w:rStyle w:val="Numerstrony"/>
                        <w:rFonts w:ascii="ISOCPEUR" w:hAnsi="ISOCPEUR" w:cs="Tahoma"/>
                        <w:iCs/>
                        <w:color w:val="0000FF"/>
                      </w:rPr>
                      <w:t xml:space="preserve"> </w: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begin"/>
                    </w:r>
                    <w:r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instrText xml:space="preserve"> NUMPAGES </w:instrTex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separate"/>
                    </w:r>
                    <w:r w:rsidR="0083256C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noProof/>
                        <w:color w:val="632423"/>
                        <w:sz w:val="18"/>
                        <w:szCs w:val="18"/>
                      </w:rPr>
                      <w:t>1</w:t>
                    </w:r>
                    <w:r w:rsidR="00BF1111" w:rsidRPr="005A4668">
                      <w:rPr>
                        <w:rStyle w:val="Numerstrony"/>
                        <w:rFonts w:ascii="ISOCPEUR" w:hAnsi="ISOCPEUR" w:cs="Tahoma"/>
                        <w:b/>
                        <w:bCs/>
                        <w:iCs/>
                        <w:color w:val="6324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  <w:r w:rsidR="00516819">
          <w:rPr>
            <w:rFonts w:ascii="Tahoma" w:hAnsi="Tahoma" w:cs="Tahoma"/>
            <w:sz w:val="15"/>
            <w:szCs w:val="15"/>
          </w:rPr>
          <w:t xml:space="preserve">  </w:t>
        </w:r>
      </w:p>
      <w:p w:rsidR="00E15545" w:rsidRDefault="00BF1111">
        <w:pPr>
          <w:pStyle w:val="Nagwek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3CD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192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5C86A42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EE74F4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174ADB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A94D0A"/>
    <w:multiLevelType w:val="hybridMultilevel"/>
    <w:tmpl w:val="B90ECE8E"/>
    <w:lvl w:ilvl="0" w:tplc="E64C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B39B7"/>
    <w:multiLevelType w:val="hybridMultilevel"/>
    <w:tmpl w:val="8A14BBCC"/>
    <w:lvl w:ilvl="0" w:tplc="22FC6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D0E33"/>
    <w:multiLevelType w:val="hybridMultilevel"/>
    <w:tmpl w:val="FF84EE30"/>
    <w:lvl w:ilvl="0" w:tplc="A9EEB1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E1DA3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D10F76"/>
    <w:multiLevelType w:val="hybridMultilevel"/>
    <w:tmpl w:val="274AB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45A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6638B"/>
    <w:multiLevelType w:val="hybridMultilevel"/>
    <w:tmpl w:val="C852A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45E2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1">
    <w:nsid w:val="254D21A2"/>
    <w:multiLevelType w:val="hybridMultilevel"/>
    <w:tmpl w:val="0E842124"/>
    <w:lvl w:ilvl="0" w:tplc="A96E925A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110BBD"/>
    <w:multiLevelType w:val="hybridMultilevel"/>
    <w:tmpl w:val="210C2298"/>
    <w:lvl w:ilvl="0" w:tplc="3B7C6B0C">
      <w:numFmt w:val="bullet"/>
      <w:lvlText w:val=""/>
      <w:lvlJc w:val="left"/>
      <w:pPr>
        <w:ind w:left="1146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C63139"/>
    <w:multiLevelType w:val="hybridMultilevel"/>
    <w:tmpl w:val="A376603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3A59D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FB9"/>
    <w:multiLevelType w:val="hybridMultilevel"/>
    <w:tmpl w:val="0E842124"/>
    <w:lvl w:ilvl="0" w:tplc="A96E925A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414DD8"/>
    <w:multiLevelType w:val="hybridMultilevel"/>
    <w:tmpl w:val="8F8C5202"/>
    <w:lvl w:ilvl="0" w:tplc="D39A50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7B53E2"/>
    <w:multiLevelType w:val="hybridMultilevel"/>
    <w:tmpl w:val="D0F6E4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967B7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3C7C5D"/>
    <w:multiLevelType w:val="multilevel"/>
    <w:tmpl w:val="237465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1">
    <w:nsid w:val="421B46BD"/>
    <w:multiLevelType w:val="hybridMultilevel"/>
    <w:tmpl w:val="B90ECE8E"/>
    <w:lvl w:ilvl="0" w:tplc="E64C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E5BF0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B329C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43D0FD5"/>
    <w:multiLevelType w:val="hybridMultilevel"/>
    <w:tmpl w:val="6C045FB0"/>
    <w:lvl w:ilvl="0" w:tplc="A5203A98">
      <w:numFmt w:val="bullet"/>
      <w:lvlText w:val=""/>
      <w:lvlJc w:val="left"/>
      <w:pPr>
        <w:ind w:left="927" w:hanging="360"/>
      </w:pPr>
      <w:rPr>
        <w:rFonts w:ascii="Wingdings" w:eastAsia="Times New Roman" w:hAnsi="Wingdings" w:cs="ISOCPEUR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73457F2"/>
    <w:multiLevelType w:val="hybridMultilevel"/>
    <w:tmpl w:val="25B63FA4"/>
    <w:lvl w:ilvl="0" w:tplc="7E3ADDB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D4E3883"/>
    <w:multiLevelType w:val="hybridMultilevel"/>
    <w:tmpl w:val="FDFEB226"/>
    <w:lvl w:ilvl="0" w:tplc="0BF622D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406DD1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489" w:hanging="360"/>
      </w:pPr>
    </w:lvl>
    <w:lvl w:ilvl="1">
      <w:start w:val="1"/>
      <w:numFmt w:val="lowerLetter"/>
      <w:suff w:val="nothing"/>
      <w:lvlText w:val="%2."/>
      <w:lvlJc w:val="left"/>
      <w:pPr>
        <w:ind w:left="1569" w:hanging="360"/>
      </w:pPr>
    </w:lvl>
    <w:lvl w:ilvl="2">
      <w:start w:val="1"/>
      <w:numFmt w:val="lowerRoman"/>
      <w:suff w:val="nothing"/>
      <w:lvlText w:val="%3."/>
      <w:lvlJc w:val="right"/>
      <w:pPr>
        <w:ind w:left="2289" w:hanging="180"/>
      </w:pPr>
    </w:lvl>
    <w:lvl w:ilvl="3">
      <w:start w:val="1"/>
      <w:numFmt w:val="decimal"/>
      <w:suff w:val="nothing"/>
      <w:lvlText w:val="%4."/>
      <w:lvlJc w:val="left"/>
      <w:pPr>
        <w:ind w:left="3009" w:hanging="360"/>
      </w:pPr>
    </w:lvl>
    <w:lvl w:ilvl="4">
      <w:start w:val="1"/>
      <w:numFmt w:val="lowerLetter"/>
      <w:suff w:val="nothing"/>
      <w:lvlText w:val="%5."/>
      <w:lvlJc w:val="left"/>
      <w:pPr>
        <w:ind w:left="3729" w:hanging="360"/>
      </w:pPr>
    </w:lvl>
    <w:lvl w:ilvl="5">
      <w:start w:val="1"/>
      <w:numFmt w:val="lowerRoman"/>
      <w:suff w:val="nothing"/>
      <w:lvlText w:val="%6."/>
      <w:lvlJc w:val="right"/>
      <w:pPr>
        <w:ind w:left="4449" w:hanging="180"/>
      </w:pPr>
    </w:lvl>
    <w:lvl w:ilvl="6">
      <w:start w:val="1"/>
      <w:numFmt w:val="decimal"/>
      <w:suff w:val="nothing"/>
      <w:lvlText w:val="%7."/>
      <w:lvlJc w:val="left"/>
      <w:pPr>
        <w:ind w:left="5169" w:hanging="360"/>
      </w:pPr>
    </w:lvl>
    <w:lvl w:ilvl="7">
      <w:start w:val="1"/>
      <w:numFmt w:val="lowerLetter"/>
      <w:suff w:val="nothing"/>
      <w:lvlText w:val="%8."/>
      <w:lvlJc w:val="left"/>
      <w:pPr>
        <w:ind w:left="5889" w:hanging="360"/>
      </w:pPr>
    </w:lvl>
    <w:lvl w:ilvl="8">
      <w:start w:val="1"/>
      <w:numFmt w:val="lowerRoman"/>
      <w:suff w:val="nothing"/>
      <w:lvlText w:val="%9."/>
      <w:lvlJc w:val="right"/>
      <w:pPr>
        <w:ind w:left="6609" w:hanging="180"/>
      </w:pPr>
    </w:lvl>
  </w:abstractNum>
  <w:abstractNum w:abstractNumId="28">
    <w:nsid w:val="69B92028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489" w:hanging="360"/>
      </w:pPr>
    </w:lvl>
    <w:lvl w:ilvl="1">
      <w:start w:val="1"/>
      <w:numFmt w:val="lowerLetter"/>
      <w:suff w:val="nothing"/>
      <w:lvlText w:val="%2."/>
      <w:lvlJc w:val="left"/>
      <w:pPr>
        <w:ind w:left="1569" w:hanging="360"/>
      </w:pPr>
    </w:lvl>
    <w:lvl w:ilvl="2">
      <w:start w:val="1"/>
      <w:numFmt w:val="lowerRoman"/>
      <w:suff w:val="nothing"/>
      <w:lvlText w:val="%3."/>
      <w:lvlJc w:val="right"/>
      <w:pPr>
        <w:ind w:left="2289" w:hanging="180"/>
      </w:pPr>
    </w:lvl>
    <w:lvl w:ilvl="3">
      <w:start w:val="1"/>
      <w:numFmt w:val="decimal"/>
      <w:suff w:val="nothing"/>
      <w:lvlText w:val="%4."/>
      <w:lvlJc w:val="left"/>
      <w:pPr>
        <w:ind w:left="3009" w:hanging="360"/>
      </w:pPr>
    </w:lvl>
    <w:lvl w:ilvl="4">
      <w:start w:val="1"/>
      <w:numFmt w:val="lowerLetter"/>
      <w:suff w:val="nothing"/>
      <w:lvlText w:val="%5."/>
      <w:lvlJc w:val="left"/>
      <w:pPr>
        <w:ind w:left="3729" w:hanging="360"/>
      </w:pPr>
    </w:lvl>
    <w:lvl w:ilvl="5">
      <w:start w:val="1"/>
      <w:numFmt w:val="lowerRoman"/>
      <w:suff w:val="nothing"/>
      <w:lvlText w:val="%6."/>
      <w:lvlJc w:val="right"/>
      <w:pPr>
        <w:ind w:left="4449" w:hanging="180"/>
      </w:pPr>
    </w:lvl>
    <w:lvl w:ilvl="6">
      <w:start w:val="1"/>
      <w:numFmt w:val="decimal"/>
      <w:suff w:val="nothing"/>
      <w:lvlText w:val="%7."/>
      <w:lvlJc w:val="left"/>
      <w:pPr>
        <w:ind w:left="5169" w:hanging="360"/>
      </w:pPr>
    </w:lvl>
    <w:lvl w:ilvl="7">
      <w:start w:val="1"/>
      <w:numFmt w:val="lowerLetter"/>
      <w:suff w:val="nothing"/>
      <w:lvlText w:val="%8."/>
      <w:lvlJc w:val="left"/>
      <w:pPr>
        <w:ind w:left="5889" w:hanging="360"/>
      </w:pPr>
    </w:lvl>
    <w:lvl w:ilvl="8">
      <w:start w:val="1"/>
      <w:numFmt w:val="lowerRoman"/>
      <w:suff w:val="nothing"/>
      <w:lvlText w:val="%9."/>
      <w:lvlJc w:val="right"/>
      <w:pPr>
        <w:ind w:left="6609" w:hanging="180"/>
      </w:pPr>
    </w:lvl>
  </w:abstractNum>
  <w:abstractNum w:abstractNumId="29">
    <w:nsid w:val="6B795F87"/>
    <w:multiLevelType w:val="hybridMultilevel"/>
    <w:tmpl w:val="6D4C6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643FC"/>
    <w:multiLevelType w:val="hybridMultilevel"/>
    <w:tmpl w:val="8CB0B0D8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F446A9E4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  <w:szCs w:val="16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A9169A"/>
    <w:multiLevelType w:val="hybridMultilevel"/>
    <w:tmpl w:val="2C6EFD5C"/>
    <w:lvl w:ilvl="0" w:tplc="0A42C1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B3351"/>
    <w:multiLevelType w:val="hybridMultilevel"/>
    <w:tmpl w:val="BDD63FD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5406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9"/>
      </w:rPr>
    </w:lvl>
    <w:lvl w:ilvl="2" w:tplc="00E47E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6259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502" w:hanging="360"/>
      </w:pPr>
    </w:lvl>
    <w:lvl w:ilvl="1">
      <w:start w:val="1"/>
      <w:numFmt w:val="lowerLetter"/>
      <w:suff w:val="nothing"/>
      <w:lvlText w:val="%2."/>
      <w:lvlJc w:val="left"/>
      <w:pPr>
        <w:ind w:left="1582" w:hanging="360"/>
      </w:pPr>
    </w:lvl>
    <w:lvl w:ilvl="2">
      <w:start w:val="1"/>
      <w:numFmt w:val="lowerRoman"/>
      <w:suff w:val="nothing"/>
      <w:lvlText w:val="%3."/>
      <w:lvlJc w:val="right"/>
      <w:pPr>
        <w:ind w:left="2302" w:hanging="180"/>
      </w:pPr>
    </w:lvl>
    <w:lvl w:ilvl="3">
      <w:start w:val="1"/>
      <w:numFmt w:val="decimal"/>
      <w:suff w:val="nothing"/>
      <w:lvlText w:val="%4."/>
      <w:lvlJc w:val="left"/>
      <w:pPr>
        <w:ind w:left="3022" w:hanging="360"/>
      </w:pPr>
    </w:lvl>
    <w:lvl w:ilvl="4">
      <w:start w:val="1"/>
      <w:numFmt w:val="lowerLetter"/>
      <w:suff w:val="nothing"/>
      <w:lvlText w:val="%5."/>
      <w:lvlJc w:val="left"/>
      <w:pPr>
        <w:ind w:left="3742" w:hanging="360"/>
      </w:pPr>
    </w:lvl>
    <w:lvl w:ilvl="5">
      <w:start w:val="1"/>
      <w:numFmt w:val="lowerRoman"/>
      <w:suff w:val="nothing"/>
      <w:lvlText w:val="%6."/>
      <w:lvlJc w:val="right"/>
      <w:pPr>
        <w:ind w:left="4462" w:hanging="180"/>
      </w:pPr>
    </w:lvl>
    <w:lvl w:ilvl="6">
      <w:start w:val="1"/>
      <w:numFmt w:val="decimal"/>
      <w:suff w:val="nothing"/>
      <w:lvlText w:val="%7."/>
      <w:lvlJc w:val="left"/>
      <w:pPr>
        <w:ind w:left="5182" w:hanging="360"/>
      </w:pPr>
    </w:lvl>
    <w:lvl w:ilvl="7">
      <w:start w:val="1"/>
      <w:numFmt w:val="lowerLetter"/>
      <w:suff w:val="nothing"/>
      <w:lvlText w:val="%8."/>
      <w:lvlJc w:val="left"/>
      <w:pPr>
        <w:ind w:left="5902" w:hanging="360"/>
      </w:pPr>
    </w:lvl>
    <w:lvl w:ilvl="8">
      <w:start w:val="1"/>
      <w:numFmt w:val="lowerRoman"/>
      <w:suff w:val="nothing"/>
      <w:lvlText w:val="%9."/>
      <w:lvlJc w:val="right"/>
      <w:pPr>
        <w:ind w:left="6622" w:hanging="180"/>
      </w:pPr>
    </w:lvl>
  </w:abstractNum>
  <w:abstractNum w:abstractNumId="34">
    <w:nsid w:val="78D01DE0"/>
    <w:multiLevelType w:val="hybridMultilevel"/>
    <w:tmpl w:val="7CCC3824"/>
    <w:lvl w:ilvl="0" w:tplc="F53CC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9185A09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6">
    <w:nsid w:val="7CB508C9"/>
    <w:multiLevelType w:val="hybridMultilevel"/>
    <w:tmpl w:val="429015C0"/>
    <w:lvl w:ilvl="0" w:tplc="806E89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FC75211"/>
    <w:multiLevelType w:val="hybridMultilevel"/>
    <w:tmpl w:val="1C067DB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822C3"/>
    <w:multiLevelType w:val="hybridMultilevel"/>
    <w:tmpl w:val="7F86A91A"/>
    <w:lvl w:ilvl="0" w:tplc="CB24E150">
      <w:start w:val="1"/>
      <w:numFmt w:val="decimal"/>
      <w:lvlText w:val="%1."/>
      <w:lvlJc w:val="left"/>
      <w:pPr>
        <w:tabs>
          <w:tab w:val="num" w:pos="1068"/>
        </w:tabs>
        <w:ind w:left="935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8"/>
  </w:num>
  <w:num w:numId="4">
    <w:abstractNumId w:val="35"/>
  </w:num>
  <w:num w:numId="5">
    <w:abstractNumId w:val="19"/>
  </w:num>
  <w:num w:numId="6">
    <w:abstractNumId w:val="9"/>
  </w:num>
  <w:num w:numId="7">
    <w:abstractNumId w:val="31"/>
  </w:num>
  <w:num w:numId="8">
    <w:abstractNumId w:val="0"/>
  </w:num>
  <w:num w:numId="9">
    <w:abstractNumId w:val="32"/>
  </w:num>
  <w:num w:numId="10">
    <w:abstractNumId w:val="22"/>
  </w:num>
  <w:num w:numId="11">
    <w:abstractNumId w:val="13"/>
  </w:num>
  <w:num w:numId="12">
    <w:abstractNumId w:val="39"/>
  </w:num>
  <w:num w:numId="13">
    <w:abstractNumId w:val="27"/>
  </w:num>
  <w:num w:numId="14">
    <w:abstractNumId w:val="30"/>
  </w:num>
  <w:num w:numId="15">
    <w:abstractNumId w:val="37"/>
  </w:num>
  <w:num w:numId="16">
    <w:abstractNumId w:val="11"/>
  </w:num>
  <w:num w:numId="17">
    <w:abstractNumId w:val="25"/>
  </w:num>
  <w:num w:numId="18">
    <w:abstractNumId w:val="3"/>
  </w:num>
  <w:num w:numId="19">
    <w:abstractNumId w:val="10"/>
  </w:num>
  <w:num w:numId="20">
    <w:abstractNumId w:val="24"/>
  </w:num>
  <w:num w:numId="21">
    <w:abstractNumId w:val="16"/>
  </w:num>
  <w:num w:numId="22">
    <w:abstractNumId w:val="21"/>
  </w:num>
  <w:num w:numId="23">
    <w:abstractNumId w:val="23"/>
  </w:num>
  <w:num w:numId="24">
    <w:abstractNumId w:val="8"/>
  </w:num>
  <w:num w:numId="25">
    <w:abstractNumId w:val="12"/>
  </w:num>
  <w:num w:numId="26">
    <w:abstractNumId w:val="26"/>
  </w:num>
  <w:num w:numId="27">
    <w:abstractNumId w:val="34"/>
  </w:num>
  <w:num w:numId="28">
    <w:abstractNumId w:val="29"/>
  </w:num>
  <w:num w:numId="29">
    <w:abstractNumId w:val="4"/>
  </w:num>
  <w:num w:numId="30">
    <w:abstractNumId w:val="1"/>
  </w:num>
  <w:num w:numId="31">
    <w:abstractNumId w:val="6"/>
  </w:num>
  <w:num w:numId="32">
    <w:abstractNumId w:val="7"/>
  </w:num>
  <w:num w:numId="33">
    <w:abstractNumId w:val="5"/>
  </w:num>
  <w:num w:numId="34">
    <w:abstractNumId w:val="38"/>
  </w:num>
  <w:num w:numId="35">
    <w:abstractNumId w:val="15"/>
  </w:num>
  <w:num w:numId="36">
    <w:abstractNumId w:val="18"/>
  </w:num>
  <w:num w:numId="37">
    <w:abstractNumId w:val="14"/>
  </w:num>
  <w:num w:numId="38">
    <w:abstractNumId w:val="2"/>
  </w:num>
  <w:num w:numId="39">
    <w:abstractNumId w:val="17"/>
  </w:num>
  <w:num w:numId="40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7931c095d704e82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21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95208"/>
    <w:rsid w:val="00002389"/>
    <w:rsid w:val="00017125"/>
    <w:rsid w:val="00031DCB"/>
    <w:rsid w:val="00053E6E"/>
    <w:rsid w:val="00066D4D"/>
    <w:rsid w:val="00067168"/>
    <w:rsid w:val="00076330"/>
    <w:rsid w:val="00083D19"/>
    <w:rsid w:val="00083F3D"/>
    <w:rsid w:val="0008721B"/>
    <w:rsid w:val="000B0972"/>
    <w:rsid w:val="000C6F83"/>
    <w:rsid w:val="000C7F16"/>
    <w:rsid w:val="000D514F"/>
    <w:rsid w:val="00101CE6"/>
    <w:rsid w:val="00106536"/>
    <w:rsid w:val="00110920"/>
    <w:rsid w:val="001245E4"/>
    <w:rsid w:val="00125B3A"/>
    <w:rsid w:val="00147BA1"/>
    <w:rsid w:val="00167ABB"/>
    <w:rsid w:val="001807F1"/>
    <w:rsid w:val="001A12FE"/>
    <w:rsid w:val="001A240B"/>
    <w:rsid w:val="001B55C4"/>
    <w:rsid w:val="001B76FD"/>
    <w:rsid w:val="001C05E0"/>
    <w:rsid w:val="001C41E4"/>
    <w:rsid w:val="001C4FF1"/>
    <w:rsid w:val="001D59D9"/>
    <w:rsid w:val="001D7340"/>
    <w:rsid w:val="001D7985"/>
    <w:rsid w:val="001E0390"/>
    <w:rsid w:val="001F009C"/>
    <w:rsid w:val="002068AD"/>
    <w:rsid w:val="00206E4F"/>
    <w:rsid w:val="00211367"/>
    <w:rsid w:val="002179B0"/>
    <w:rsid w:val="00223288"/>
    <w:rsid w:val="002355E4"/>
    <w:rsid w:val="002643D6"/>
    <w:rsid w:val="00271D2D"/>
    <w:rsid w:val="00277843"/>
    <w:rsid w:val="00280455"/>
    <w:rsid w:val="002A59E8"/>
    <w:rsid w:val="002A5B4A"/>
    <w:rsid w:val="002B5E90"/>
    <w:rsid w:val="002C61DE"/>
    <w:rsid w:val="002D27C4"/>
    <w:rsid w:val="002D48B0"/>
    <w:rsid w:val="002D55A8"/>
    <w:rsid w:val="002E1F27"/>
    <w:rsid w:val="002F0539"/>
    <w:rsid w:val="002F0890"/>
    <w:rsid w:val="00303013"/>
    <w:rsid w:val="00335792"/>
    <w:rsid w:val="003573AE"/>
    <w:rsid w:val="00362056"/>
    <w:rsid w:val="003805AC"/>
    <w:rsid w:val="00386224"/>
    <w:rsid w:val="00392C42"/>
    <w:rsid w:val="003A4298"/>
    <w:rsid w:val="003D0F57"/>
    <w:rsid w:val="003D1B5A"/>
    <w:rsid w:val="003F1B61"/>
    <w:rsid w:val="0040353E"/>
    <w:rsid w:val="00405457"/>
    <w:rsid w:val="00412B16"/>
    <w:rsid w:val="004173DB"/>
    <w:rsid w:val="0041743C"/>
    <w:rsid w:val="00424777"/>
    <w:rsid w:val="00455D6C"/>
    <w:rsid w:val="00465591"/>
    <w:rsid w:val="004661E7"/>
    <w:rsid w:val="00470D19"/>
    <w:rsid w:val="004B010B"/>
    <w:rsid w:val="004B42F0"/>
    <w:rsid w:val="004B4301"/>
    <w:rsid w:val="004C1309"/>
    <w:rsid w:val="004D2276"/>
    <w:rsid w:val="004D3971"/>
    <w:rsid w:val="004D6930"/>
    <w:rsid w:val="004D7597"/>
    <w:rsid w:val="004E6B0F"/>
    <w:rsid w:val="00516819"/>
    <w:rsid w:val="005349C6"/>
    <w:rsid w:val="005411E4"/>
    <w:rsid w:val="0054476B"/>
    <w:rsid w:val="00547546"/>
    <w:rsid w:val="005507DE"/>
    <w:rsid w:val="00562560"/>
    <w:rsid w:val="0057505E"/>
    <w:rsid w:val="0058751C"/>
    <w:rsid w:val="005C2323"/>
    <w:rsid w:val="006025FA"/>
    <w:rsid w:val="00602E08"/>
    <w:rsid w:val="006215C2"/>
    <w:rsid w:val="00625F2E"/>
    <w:rsid w:val="00631420"/>
    <w:rsid w:val="00647A27"/>
    <w:rsid w:val="00667887"/>
    <w:rsid w:val="00670F3B"/>
    <w:rsid w:val="006739B5"/>
    <w:rsid w:val="006801EF"/>
    <w:rsid w:val="00686A44"/>
    <w:rsid w:val="00692159"/>
    <w:rsid w:val="0069475B"/>
    <w:rsid w:val="00695208"/>
    <w:rsid w:val="00696782"/>
    <w:rsid w:val="006C73C2"/>
    <w:rsid w:val="006C7C0E"/>
    <w:rsid w:val="006D22D3"/>
    <w:rsid w:val="006D7E27"/>
    <w:rsid w:val="006E5E40"/>
    <w:rsid w:val="006F3007"/>
    <w:rsid w:val="006F6400"/>
    <w:rsid w:val="00712064"/>
    <w:rsid w:val="0072713D"/>
    <w:rsid w:val="007500FA"/>
    <w:rsid w:val="00763743"/>
    <w:rsid w:val="0077052E"/>
    <w:rsid w:val="007958EC"/>
    <w:rsid w:val="00795F4C"/>
    <w:rsid w:val="007A1801"/>
    <w:rsid w:val="007A6F74"/>
    <w:rsid w:val="007B4C0B"/>
    <w:rsid w:val="007C1AB1"/>
    <w:rsid w:val="007D090C"/>
    <w:rsid w:val="007F4FDB"/>
    <w:rsid w:val="00801D5E"/>
    <w:rsid w:val="00812CD5"/>
    <w:rsid w:val="00826B1B"/>
    <w:rsid w:val="0083256C"/>
    <w:rsid w:val="00832C22"/>
    <w:rsid w:val="00834DF4"/>
    <w:rsid w:val="0086330D"/>
    <w:rsid w:val="00865DA6"/>
    <w:rsid w:val="00866182"/>
    <w:rsid w:val="008974EC"/>
    <w:rsid w:val="008A4CA5"/>
    <w:rsid w:val="008B1F51"/>
    <w:rsid w:val="008B3C5B"/>
    <w:rsid w:val="008B3CEA"/>
    <w:rsid w:val="008C0A84"/>
    <w:rsid w:val="008C49A9"/>
    <w:rsid w:val="008C6390"/>
    <w:rsid w:val="008E5069"/>
    <w:rsid w:val="008E5C3B"/>
    <w:rsid w:val="008F2751"/>
    <w:rsid w:val="00932E19"/>
    <w:rsid w:val="009475A4"/>
    <w:rsid w:val="0095107F"/>
    <w:rsid w:val="00954090"/>
    <w:rsid w:val="009623C1"/>
    <w:rsid w:val="00982683"/>
    <w:rsid w:val="0098416C"/>
    <w:rsid w:val="009A676D"/>
    <w:rsid w:val="009B3566"/>
    <w:rsid w:val="009B789F"/>
    <w:rsid w:val="009C781D"/>
    <w:rsid w:val="009D5AA7"/>
    <w:rsid w:val="009D619E"/>
    <w:rsid w:val="009E4A75"/>
    <w:rsid w:val="009E63C1"/>
    <w:rsid w:val="009F5226"/>
    <w:rsid w:val="009F58C5"/>
    <w:rsid w:val="00A03D21"/>
    <w:rsid w:val="00A07E47"/>
    <w:rsid w:val="00A128A2"/>
    <w:rsid w:val="00A228C5"/>
    <w:rsid w:val="00A22980"/>
    <w:rsid w:val="00A27038"/>
    <w:rsid w:val="00A30129"/>
    <w:rsid w:val="00A45F67"/>
    <w:rsid w:val="00A477BF"/>
    <w:rsid w:val="00A55789"/>
    <w:rsid w:val="00A82C1F"/>
    <w:rsid w:val="00A90C68"/>
    <w:rsid w:val="00A9357B"/>
    <w:rsid w:val="00A9547C"/>
    <w:rsid w:val="00AA22FA"/>
    <w:rsid w:val="00AA3F41"/>
    <w:rsid w:val="00AC24D6"/>
    <w:rsid w:val="00AD038B"/>
    <w:rsid w:val="00AE628C"/>
    <w:rsid w:val="00AE6CAF"/>
    <w:rsid w:val="00AE76A6"/>
    <w:rsid w:val="00AF23D7"/>
    <w:rsid w:val="00AF739C"/>
    <w:rsid w:val="00B01887"/>
    <w:rsid w:val="00B02F3E"/>
    <w:rsid w:val="00B047C1"/>
    <w:rsid w:val="00B04BEC"/>
    <w:rsid w:val="00B107BD"/>
    <w:rsid w:val="00B156CE"/>
    <w:rsid w:val="00B16510"/>
    <w:rsid w:val="00B178E2"/>
    <w:rsid w:val="00B24A55"/>
    <w:rsid w:val="00B37C51"/>
    <w:rsid w:val="00B5071E"/>
    <w:rsid w:val="00B5126A"/>
    <w:rsid w:val="00B60969"/>
    <w:rsid w:val="00B7039C"/>
    <w:rsid w:val="00B91E4F"/>
    <w:rsid w:val="00BC7020"/>
    <w:rsid w:val="00BD5F9D"/>
    <w:rsid w:val="00BE4699"/>
    <w:rsid w:val="00BE6CB0"/>
    <w:rsid w:val="00BF1111"/>
    <w:rsid w:val="00BF12BA"/>
    <w:rsid w:val="00BF7766"/>
    <w:rsid w:val="00C004EF"/>
    <w:rsid w:val="00C12356"/>
    <w:rsid w:val="00C25B69"/>
    <w:rsid w:val="00C309B3"/>
    <w:rsid w:val="00C45049"/>
    <w:rsid w:val="00C543F5"/>
    <w:rsid w:val="00C54E15"/>
    <w:rsid w:val="00C76ED5"/>
    <w:rsid w:val="00CA2B90"/>
    <w:rsid w:val="00CA5C6A"/>
    <w:rsid w:val="00CB4978"/>
    <w:rsid w:val="00CC5812"/>
    <w:rsid w:val="00CD00E6"/>
    <w:rsid w:val="00CD2449"/>
    <w:rsid w:val="00CD5B79"/>
    <w:rsid w:val="00CD63BA"/>
    <w:rsid w:val="00D20AF9"/>
    <w:rsid w:val="00D21186"/>
    <w:rsid w:val="00D21B80"/>
    <w:rsid w:val="00D27498"/>
    <w:rsid w:val="00D362EA"/>
    <w:rsid w:val="00D6513D"/>
    <w:rsid w:val="00D673D4"/>
    <w:rsid w:val="00D735F6"/>
    <w:rsid w:val="00D91B42"/>
    <w:rsid w:val="00D9576A"/>
    <w:rsid w:val="00DB0C4B"/>
    <w:rsid w:val="00DC117C"/>
    <w:rsid w:val="00DC45C2"/>
    <w:rsid w:val="00DD0EE5"/>
    <w:rsid w:val="00DE194C"/>
    <w:rsid w:val="00DE3FC5"/>
    <w:rsid w:val="00DE76C7"/>
    <w:rsid w:val="00E15545"/>
    <w:rsid w:val="00E369DB"/>
    <w:rsid w:val="00E4278E"/>
    <w:rsid w:val="00E538A2"/>
    <w:rsid w:val="00E55D5F"/>
    <w:rsid w:val="00E63772"/>
    <w:rsid w:val="00E70B67"/>
    <w:rsid w:val="00E76778"/>
    <w:rsid w:val="00E80EB2"/>
    <w:rsid w:val="00E93E58"/>
    <w:rsid w:val="00E94A24"/>
    <w:rsid w:val="00EA6678"/>
    <w:rsid w:val="00EB2C4A"/>
    <w:rsid w:val="00EB4849"/>
    <w:rsid w:val="00EB4936"/>
    <w:rsid w:val="00EC2498"/>
    <w:rsid w:val="00ED0888"/>
    <w:rsid w:val="00ED3B4C"/>
    <w:rsid w:val="00EE2EE5"/>
    <w:rsid w:val="00F10981"/>
    <w:rsid w:val="00F24BAC"/>
    <w:rsid w:val="00F33AEE"/>
    <w:rsid w:val="00F57D23"/>
    <w:rsid w:val="00F6569C"/>
    <w:rsid w:val="00F7384D"/>
    <w:rsid w:val="00F9569A"/>
    <w:rsid w:val="00FB0A70"/>
    <w:rsid w:val="00FC65D0"/>
    <w:rsid w:val="00FD63F0"/>
    <w:rsid w:val="00FD724A"/>
    <w:rsid w:val="00FE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95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20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2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67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E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E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E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01"/>
  </w:style>
  <w:style w:type="paragraph" w:styleId="Stopka">
    <w:name w:val="footer"/>
    <w:basedOn w:val="Normalny"/>
    <w:link w:val="StopkaZnak"/>
    <w:uiPriority w:val="99"/>
    <w:unhideWhenUsed/>
    <w:rsid w:val="004B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01"/>
  </w:style>
  <w:style w:type="character" w:styleId="Numerstrony">
    <w:name w:val="page number"/>
    <w:basedOn w:val="Domylnaczcionkaakapitu"/>
    <w:semiHidden/>
    <w:rsid w:val="004B4301"/>
  </w:style>
  <w:style w:type="paragraph" w:customStyle="1" w:styleId="Standard">
    <w:name w:val="Standard"/>
    <w:link w:val="StandardZnak"/>
    <w:rsid w:val="001D7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StandardZnak">
    <w:name w:val="Standard Znak"/>
    <w:link w:val="Standard"/>
    <w:rsid w:val="001D734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WW-Tekstpodstawowywcity3">
    <w:name w:val="WW-Tekst podstawowy wci?ty 3"/>
    <w:basedOn w:val="Standard"/>
    <w:rsid w:val="00A22980"/>
    <w:pPr>
      <w:ind w:left="142" w:hanging="142"/>
      <w:jc w:val="both"/>
    </w:pPr>
    <w:rPr>
      <w:rFonts w:ascii="Arial" w:hAnsi="Arial" w:cs="Arial"/>
    </w:rPr>
  </w:style>
  <w:style w:type="character" w:customStyle="1" w:styleId="font">
    <w:name w:val="font"/>
    <w:basedOn w:val="Domylnaczcionkaakapitu"/>
    <w:rsid w:val="001E0390"/>
  </w:style>
  <w:style w:type="paragraph" w:customStyle="1" w:styleId="Default">
    <w:name w:val="Default"/>
    <w:rsid w:val="000C7F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23181AC00144068C7A4740BFD50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E95EE-69E8-4997-B629-F229234908BF}"/>
      </w:docPartPr>
      <w:docPartBody>
        <w:p w:rsidR="00805068" w:rsidRDefault="00E12894" w:rsidP="00E12894">
          <w:pPr>
            <w:pStyle w:val="6723181AC00144068C7A4740BFD50E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2894"/>
    <w:rsid w:val="000209A2"/>
    <w:rsid w:val="001978ED"/>
    <w:rsid w:val="001F7B45"/>
    <w:rsid w:val="0025702B"/>
    <w:rsid w:val="00297353"/>
    <w:rsid w:val="002E70D6"/>
    <w:rsid w:val="003366DC"/>
    <w:rsid w:val="0048275E"/>
    <w:rsid w:val="004D77EC"/>
    <w:rsid w:val="00610692"/>
    <w:rsid w:val="00641BBB"/>
    <w:rsid w:val="00805068"/>
    <w:rsid w:val="009A688A"/>
    <w:rsid w:val="00A64329"/>
    <w:rsid w:val="00C34282"/>
    <w:rsid w:val="00C60BE5"/>
    <w:rsid w:val="00C7598C"/>
    <w:rsid w:val="00CE1006"/>
    <w:rsid w:val="00D548EA"/>
    <w:rsid w:val="00D86B12"/>
    <w:rsid w:val="00E12894"/>
    <w:rsid w:val="00ED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723181AC00144068C7A4740BFD50ED0">
    <w:name w:val="6723181AC00144068C7A4740BFD50ED0"/>
    <w:rsid w:val="00E12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52CE-F031-4C17-8B5B-44A8B1CE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3/AG2131/2018_Załącznik nr 2 do SIWZ</vt:lpstr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3/AG2131/2018_Załącznik nr 9 do SIWZ</dc:title>
  <dc:creator>Konto Microsoft</dc:creator>
  <cp:lastModifiedBy>Leszek</cp:lastModifiedBy>
  <cp:revision>73</cp:revision>
  <cp:lastPrinted>2016-09-23T08:42:00Z</cp:lastPrinted>
  <dcterms:created xsi:type="dcterms:W3CDTF">2016-09-01T05:49:00Z</dcterms:created>
  <dcterms:modified xsi:type="dcterms:W3CDTF">2018-04-23T21:19:00Z</dcterms:modified>
</cp:coreProperties>
</file>