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8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40"/>
        <w:gridCol w:w="456"/>
        <w:gridCol w:w="396"/>
        <w:gridCol w:w="416"/>
        <w:gridCol w:w="416"/>
        <w:gridCol w:w="496"/>
        <w:gridCol w:w="45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316"/>
        <w:gridCol w:w="416"/>
        <w:gridCol w:w="416"/>
        <w:gridCol w:w="2536"/>
      </w:tblGrid>
      <w:tr w:rsidR="00500A6F" w:rsidRPr="00500A6F" w:rsidTr="00500A6F">
        <w:trPr>
          <w:trHeight w:val="138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  <w:r>
              <w:rPr>
                <w:rFonts w:ascii="Arial CE" w:eastAsia="Times New Roman" w:hAnsi="Arial CE" w:cs="Times New Roman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115050" cy="885825"/>
                  <wp:effectExtent l="0" t="0" r="0" b="635"/>
                  <wp:wrapNone/>
                  <wp:docPr id="8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C:\Users\Michał\Desktop\Abstrakty\EFRR_Samorzad_k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353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"/>
            </w:tblGrid>
            <w:tr w:rsidR="00500A6F" w:rsidRPr="00500A6F">
              <w:trPr>
                <w:trHeight w:val="1380"/>
                <w:tblCellSpacing w:w="0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0A6F" w:rsidRPr="00500A6F" w:rsidRDefault="00500A6F" w:rsidP="00500A6F">
                  <w:pPr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bookmarkStart w:id="0" w:name="RANGE!A1:Z19"/>
                  <w:bookmarkEnd w:id="0"/>
                </w:p>
              </w:tc>
            </w:tr>
          </w:tbl>
          <w:p w:rsidR="00500A6F" w:rsidRPr="00500A6F" w:rsidRDefault="00500A6F" w:rsidP="00500A6F">
            <w:pPr>
              <w:outlineLvl w:val="0"/>
              <w:rPr>
                <w:rFonts w:ascii="Arial CE" w:eastAsia="Times New Roman" w:hAnsi="Arial CE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outlineLvl w:val="0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500A6F" w:rsidRPr="00500A6F" w:rsidTr="00500A6F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oznaczenie sprawy: AG-2131-7-2016</w:t>
            </w:r>
          </w:p>
        </w:tc>
      </w:tr>
      <w:tr w:rsidR="00500A6F" w:rsidRPr="00500A6F" w:rsidTr="00500A6F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jc w:val="righ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  <w:t>Załącznik nr 8 do SIWZ</w:t>
            </w:r>
          </w:p>
        </w:tc>
      </w:tr>
      <w:tr w:rsidR="00500A6F" w:rsidRPr="00500A6F" w:rsidTr="00500A6F">
        <w:trPr>
          <w:trHeight w:val="1740"/>
        </w:trPr>
        <w:tc>
          <w:tcPr>
            <w:tcW w:w="4540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500A6F" w:rsidRPr="00500A6F" w:rsidTr="00500A6F">
        <w:trPr>
          <w:trHeight w:val="255"/>
        </w:trPr>
        <w:tc>
          <w:tcPr>
            <w:tcW w:w="4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nazwa /imię i nazwisko/ wykonawcy/ów/ lub pieczęć adresowa firmy)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500A6F" w:rsidRPr="00500A6F" w:rsidTr="00500A6F">
        <w:trPr>
          <w:trHeight w:val="360"/>
        </w:trPr>
        <w:tc>
          <w:tcPr>
            <w:tcW w:w="4124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500A6F" w:rsidRPr="00500A6F" w:rsidTr="00500A6F">
        <w:trPr>
          <w:trHeight w:val="255"/>
        </w:trPr>
        <w:tc>
          <w:tcPr>
            <w:tcW w:w="4124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(siedziba /adres/ wykonawcy/ów/)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500A6F" w:rsidRPr="00500A6F" w:rsidTr="00500A6F">
        <w:trPr>
          <w:trHeight w:val="255"/>
        </w:trPr>
        <w:tc>
          <w:tcPr>
            <w:tcW w:w="12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  <w:p w:rsid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Składając ofertę na wykonanie zamówienia pn.:</w:t>
            </w:r>
          </w:p>
        </w:tc>
      </w:tr>
      <w:tr w:rsidR="00500A6F" w:rsidRPr="00500A6F" w:rsidTr="00500A6F">
        <w:trPr>
          <w:trHeight w:val="330"/>
        </w:trPr>
        <w:tc>
          <w:tcPr>
            <w:tcW w:w="12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&gt;BUDOWA PAWILONU WYSTAWIENNICZO-ADMINISTRACYJNEGO&lt;</w:t>
            </w:r>
          </w:p>
        </w:tc>
      </w:tr>
      <w:tr w:rsidR="00500A6F" w:rsidRPr="00500A6F" w:rsidTr="00500A6F">
        <w:trPr>
          <w:trHeight w:val="255"/>
        </w:trPr>
        <w:tc>
          <w:tcPr>
            <w:tcW w:w="12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500A6F" w:rsidRPr="00500A6F" w:rsidTr="00500A6F">
        <w:trPr>
          <w:trHeight w:val="675"/>
        </w:trPr>
        <w:tc>
          <w:tcPr>
            <w:tcW w:w="12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lang w:eastAsia="pl-PL"/>
              </w:rPr>
              <w:t>i działając w związku z obowiązywaniem art. 26 ust. 2d Ustawy z dnia 29 stycznia 2004 r. – Prawo zamówień publicznych</w:t>
            </w:r>
            <w:r w:rsidRPr="00500A6F">
              <w:rPr>
                <w:rFonts w:ascii="Arial Narrow" w:eastAsia="Times New Roman" w:hAnsi="Arial Narrow" w:cs="Times New Roman"/>
                <w:lang w:eastAsia="pl-PL"/>
              </w:rPr>
              <w:br/>
            </w:r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(Dz.U. z 2015r. poz. 2164 z późn. zmianami)</w:t>
            </w:r>
            <w:r w:rsidRPr="00500A6F">
              <w:rPr>
                <w:rFonts w:ascii="Arial Narrow" w:eastAsia="Times New Roman" w:hAnsi="Arial Narrow" w:cs="Times New Roman"/>
                <w:lang w:eastAsia="pl-PL"/>
              </w:rPr>
              <w:t>, niniejszym informuję/</w:t>
            </w:r>
            <w:proofErr w:type="spellStart"/>
            <w:r w:rsidRPr="00500A6F">
              <w:rPr>
                <w:rFonts w:ascii="Arial Narrow" w:eastAsia="Times New Roman" w:hAnsi="Arial Narrow" w:cs="Times New Roman"/>
                <w:lang w:eastAsia="pl-PL"/>
              </w:rPr>
              <w:t>emy</w:t>
            </w:r>
            <w:proofErr w:type="spellEnd"/>
            <w:r w:rsidRPr="00500A6F">
              <w:rPr>
                <w:rFonts w:ascii="Arial Narrow" w:eastAsia="Times New Roman" w:hAnsi="Arial Narrow" w:cs="Times New Roman"/>
                <w:lang w:eastAsia="pl-PL"/>
              </w:rPr>
              <w:t>/, że:</w:t>
            </w:r>
          </w:p>
        </w:tc>
      </w:tr>
      <w:tr w:rsidR="00500A6F" w:rsidRPr="00500A6F" w:rsidTr="00500A6F">
        <w:trPr>
          <w:trHeight w:val="675"/>
        </w:trPr>
        <w:tc>
          <w:tcPr>
            <w:tcW w:w="12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lang w:eastAsia="pl-PL"/>
              </w:rPr>
              <w:t xml:space="preserve">1. nie </w:t>
            </w:r>
            <w:proofErr w:type="spellStart"/>
            <w:r w:rsidRPr="00500A6F">
              <w:rPr>
                <w:rFonts w:ascii="Arial Narrow" w:eastAsia="Times New Roman" w:hAnsi="Arial Narrow" w:cs="Times New Roman"/>
                <w:lang w:eastAsia="pl-PL"/>
              </w:rPr>
              <w:t>nienależę</w:t>
            </w:r>
            <w:proofErr w:type="spellEnd"/>
            <w:r w:rsidRPr="00500A6F">
              <w:rPr>
                <w:rFonts w:ascii="Arial Narrow" w:eastAsia="Times New Roman" w:hAnsi="Arial Narrow" w:cs="Times New Roman"/>
                <w:lang w:eastAsia="pl-PL"/>
              </w:rPr>
              <w:t>/</w:t>
            </w:r>
            <w:proofErr w:type="spellStart"/>
            <w:r w:rsidRPr="00500A6F">
              <w:rPr>
                <w:rFonts w:ascii="Arial Narrow" w:eastAsia="Times New Roman" w:hAnsi="Arial Narrow" w:cs="Times New Roman"/>
                <w:lang w:eastAsia="pl-PL"/>
              </w:rPr>
              <w:t>ymy</w:t>
            </w:r>
            <w:proofErr w:type="spellEnd"/>
            <w:r w:rsidRPr="00500A6F">
              <w:rPr>
                <w:rFonts w:ascii="Arial Narrow" w:eastAsia="Times New Roman" w:hAnsi="Arial Narrow" w:cs="Times New Roman"/>
                <w:lang w:eastAsia="pl-PL"/>
              </w:rPr>
              <w:t>/ do żadnej grupy kapitałowej w rozumieniu ustawy z dnia 16 lutego 2007r. o ochronie konkurencji</w:t>
            </w:r>
            <w:r w:rsidRPr="00500A6F">
              <w:rPr>
                <w:rFonts w:ascii="Arial Narrow" w:eastAsia="Times New Roman" w:hAnsi="Arial Narrow" w:cs="Times New Roman"/>
                <w:lang w:eastAsia="pl-PL"/>
              </w:rPr>
              <w:br/>
              <w:t xml:space="preserve">    i konsumentów (Dz.U.  Nr 50, poz.331, z późn. zm.)</w:t>
            </w:r>
            <w:r w:rsidRPr="00500A6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*</w:t>
            </w:r>
            <w:r w:rsidRPr="00500A6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500A6F" w:rsidRPr="00500A6F" w:rsidTr="00500A6F">
        <w:trPr>
          <w:trHeight w:val="675"/>
        </w:trPr>
        <w:tc>
          <w:tcPr>
            <w:tcW w:w="12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Default="00500A6F" w:rsidP="00500A6F">
            <w:pP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lang w:eastAsia="pl-PL"/>
              </w:rPr>
              <w:t>2. należę/</w:t>
            </w:r>
            <w:proofErr w:type="spellStart"/>
            <w:r w:rsidRPr="00500A6F">
              <w:rPr>
                <w:rFonts w:ascii="Arial Narrow" w:eastAsia="Times New Roman" w:hAnsi="Arial Narrow" w:cs="Times New Roman"/>
                <w:lang w:eastAsia="pl-PL"/>
              </w:rPr>
              <w:t>ymy</w:t>
            </w:r>
            <w:proofErr w:type="spellEnd"/>
            <w:r w:rsidRPr="00500A6F">
              <w:rPr>
                <w:rFonts w:ascii="Arial Narrow" w:eastAsia="Times New Roman" w:hAnsi="Arial Narrow" w:cs="Times New Roman"/>
                <w:lang w:eastAsia="pl-PL"/>
              </w:rPr>
              <w:t>/ do grupy kapitałowej w rozumieniu ustawy z dnia 16 lutego 2007r. o ochronie konkurencji</w:t>
            </w:r>
            <w:r w:rsidRPr="00500A6F">
              <w:rPr>
                <w:rFonts w:ascii="Arial Narrow" w:eastAsia="Times New Roman" w:hAnsi="Arial Narrow" w:cs="Times New Roman"/>
                <w:lang w:eastAsia="pl-PL"/>
              </w:rPr>
              <w:br/>
              <w:t xml:space="preserve">    i konsumentów (Dz.U.  Nr 50, poz.331, z późn. zm.)</w:t>
            </w:r>
            <w:r w:rsidRPr="00500A6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*.</w:t>
            </w:r>
          </w:p>
          <w:p w:rsidR="00500A6F" w:rsidRDefault="00500A6F" w:rsidP="00500A6F">
            <w:pP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00A6F" w:rsidRDefault="00500A6F" w:rsidP="00500A6F">
            <w:pP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00A6F" w:rsidRDefault="00500A6F" w:rsidP="00500A6F">
            <w:pP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00A6F" w:rsidRDefault="00500A6F" w:rsidP="00500A6F">
            <w:pP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500A6F" w:rsidRPr="00500A6F" w:rsidTr="00500A6F">
        <w:trPr>
          <w:trHeight w:val="22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8676" w:type="dxa"/>
            <w:gridSpan w:val="1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(Data i podpis/y/ upełnomocnionego/-</w:t>
            </w:r>
            <w:proofErr w:type="spellStart"/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ych</w:t>
            </w:r>
            <w:proofErr w:type="spellEnd"/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/ przedstawiciela/i/ wykonawcy/-ów/)</w:t>
            </w:r>
          </w:p>
        </w:tc>
      </w:tr>
      <w:tr w:rsidR="00500A6F" w:rsidRPr="00500A6F" w:rsidTr="00500A6F">
        <w:trPr>
          <w:trHeight w:val="8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214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Uwaga: </w:t>
            </w:r>
            <w:r w:rsidRPr="00500A6F">
              <w:rPr>
                <w:rFonts w:ascii="Arial Narrow" w:eastAsia="Times New Roman" w:hAnsi="Arial Narrow" w:cs="Times New Roman"/>
                <w:lang w:eastAsia="pl-PL"/>
              </w:rPr>
              <w:t xml:space="preserve">Jeżeli Wykonawca należy do grupy kapitałowej, do niniejszej informacji należy załączyć listę podmiotów należących do tej samej grupy kapitałowej, zgodnie z wymogiem z art. 26 ust. 2d ustawy Prawo </w:t>
            </w:r>
            <w:proofErr w:type="spellStart"/>
            <w:r w:rsidRPr="00500A6F">
              <w:rPr>
                <w:rFonts w:ascii="Arial Narrow" w:eastAsia="Times New Roman" w:hAnsi="Arial Narrow" w:cs="Times New Roman"/>
                <w:lang w:eastAsia="pl-PL"/>
              </w:rPr>
              <w:t>zamówien</w:t>
            </w:r>
            <w:proofErr w:type="spellEnd"/>
            <w:r w:rsidRPr="00500A6F">
              <w:rPr>
                <w:rFonts w:ascii="Arial Narrow" w:eastAsia="Times New Roman" w:hAnsi="Arial Narrow" w:cs="Times New Roman"/>
                <w:lang w:eastAsia="pl-PL"/>
              </w:rPr>
              <w:t xml:space="preserve"> publicznych.</w:t>
            </w:r>
          </w:p>
        </w:tc>
      </w:tr>
      <w:tr w:rsidR="00500A6F" w:rsidRPr="00500A6F" w:rsidTr="00500A6F">
        <w:trPr>
          <w:trHeight w:val="34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2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500A6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 xml:space="preserve">* </w:t>
            </w:r>
            <w:r w:rsidRPr="00500A6F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niepotrzebne skreślić lub usunąć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A6F" w:rsidRPr="00500A6F" w:rsidRDefault="00500A6F" w:rsidP="00500A6F">
            <w:pP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</w:tr>
    </w:tbl>
    <w:p w:rsidR="00C816D4" w:rsidRPr="00500A6F" w:rsidRDefault="00C816D4" w:rsidP="00500A6F">
      <w:pPr>
        <w:rPr>
          <w:sz w:val="2"/>
          <w:szCs w:val="2"/>
        </w:rPr>
      </w:pPr>
    </w:p>
    <w:sectPr w:rsidR="00C816D4" w:rsidRPr="00500A6F" w:rsidSect="00D95E53">
      <w:pgSz w:w="16838" w:h="11906" w:orient="landscape"/>
      <w:pgMar w:top="567" w:right="1134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07983"/>
    <w:rsid w:val="002103D1"/>
    <w:rsid w:val="00500A6F"/>
    <w:rsid w:val="005560A3"/>
    <w:rsid w:val="00697478"/>
    <w:rsid w:val="006C19B6"/>
    <w:rsid w:val="00707983"/>
    <w:rsid w:val="0074700E"/>
    <w:rsid w:val="007D29F5"/>
    <w:rsid w:val="0092019A"/>
    <w:rsid w:val="00925887"/>
    <w:rsid w:val="00943B27"/>
    <w:rsid w:val="00A21004"/>
    <w:rsid w:val="00B65E40"/>
    <w:rsid w:val="00C235FD"/>
    <w:rsid w:val="00C5208B"/>
    <w:rsid w:val="00C816D4"/>
    <w:rsid w:val="00D95E53"/>
    <w:rsid w:val="00FA21E1"/>
    <w:rsid w:val="00FB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SOCPEUR" w:eastAsiaTheme="minorHAnsi" w:hAnsi="ISOCPEUR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3</cp:revision>
  <dcterms:created xsi:type="dcterms:W3CDTF">2016-07-12T16:28:00Z</dcterms:created>
  <dcterms:modified xsi:type="dcterms:W3CDTF">2016-07-12T16:32:00Z</dcterms:modified>
</cp:coreProperties>
</file>